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D8" w:rsidRDefault="00337ED8" w:rsidP="00337ED8">
      <w:pPr>
        <w:rPr>
          <w:rFonts w:ascii="Trebuchet MS" w:hAnsi="Trebuchet MS"/>
          <w:color w:val="073763"/>
        </w:rPr>
      </w:pPr>
      <w:r>
        <w:rPr>
          <w:rFonts w:ascii="Trebuchet MS" w:hAnsi="Trebuchet MS"/>
          <w:color w:val="073763"/>
        </w:rPr>
        <w:t>Kính g</w:t>
      </w:r>
      <w:r>
        <w:rPr>
          <w:rFonts w:ascii="Calibri" w:hAnsi="Calibri" w:cs="Calibri"/>
          <w:color w:val="073763"/>
        </w:rPr>
        <w:t>ở</w:t>
      </w:r>
      <w:r>
        <w:rPr>
          <w:rFonts w:ascii="Trebuchet MS" w:hAnsi="Trebuchet MS"/>
          <w:color w:val="073763"/>
        </w:rPr>
        <w:t>i Quý Đ</w:t>
      </w:r>
      <w:r>
        <w:rPr>
          <w:rFonts w:ascii="Calibri" w:hAnsi="Calibri" w:cs="Calibri"/>
          <w:color w:val="073763"/>
        </w:rPr>
        <w:t>ạ</w:t>
      </w:r>
      <w:r>
        <w:rPr>
          <w:rFonts w:ascii="Trebuchet MS" w:hAnsi="Trebuchet MS"/>
          <w:color w:val="073763"/>
        </w:rPr>
        <w:t>i Lý,</w:t>
      </w:r>
    </w:p>
    <w:p w:rsidR="00337ED8" w:rsidRDefault="00337ED8" w:rsidP="00337ED8">
      <w:pPr>
        <w:rPr>
          <w:rFonts w:ascii="Arial" w:hAnsi="Arial" w:cs="Arial"/>
          <w:color w:val="222222"/>
        </w:rPr>
      </w:pPr>
    </w:p>
    <w:p w:rsidR="00337ED8" w:rsidRDefault="00337ED8" w:rsidP="00337ED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 ảnh hưởng của COVID19, Korean Air nhận được thông báo này từ Delta Airlines.</w:t>
      </w:r>
    </w:p>
    <w:p w:rsidR="00337ED8" w:rsidRDefault="00337ED8" w:rsidP="00337ED8">
      <w:pPr>
        <w:rPr>
          <w:rFonts w:ascii="Arial" w:hAnsi="Arial" w:cs="Arial"/>
          <w:color w:val="222222"/>
        </w:rPr>
      </w:pPr>
    </w:p>
    <w:p w:rsidR="00337ED8" w:rsidRDefault="00337ED8" w:rsidP="00337ED8">
      <w:r>
        <w:rPr>
          <w:rFonts w:ascii="Arial" w:hAnsi="Arial" w:cs="Arial"/>
          <w:color w:val="222222"/>
        </w:rPr>
        <w:t>/////TIẾNG VIỆT//////</w:t>
      </w:r>
    </w:p>
    <w:p w:rsidR="00337ED8" w:rsidRDefault="00337ED8" w:rsidP="00337ED8">
      <w:pPr>
        <w:rPr>
          <w:rFonts w:ascii="Arial" w:hAnsi="Arial" w:cs="Arial"/>
          <w:color w:val="222222"/>
        </w:rPr>
      </w:pPr>
    </w:p>
    <w:p w:rsidR="00337ED8" w:rsidRDefault="00337ED8" w:rsidP="00337ED8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 xml:space="preserve">   1. Giai đoạn : </w:t>
      </w:r>
      <w:r>
        <w:rPr>
          <w:rFonts w:ascii="Arial" w:hAnsi="Arial" w:cs="Arial"/>
          <w:color w:val="000000"/>
        </w:rPr>
        <w:t>Hiện tại cho đến 31/12/2020</w:t>
      </w:r>
    </w:p>
    <w:p w:rsidR="00337ED8" w:rsidRDefault="00337ED8" w:rsidP="00337ED8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  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2. Nội dung  :</w:t>
      </w:r>
      <w:r>
        <w:rPr>
          <w:rFonts w:ascii="Arial" w:hAnsi="Arial" w:cs="Arial"/>
          <w:color w:val="000000"/>
        </w:rPr>
        <w:t> TRẺ EM TUỔI TỪ 5-17 TUỔI SẼ KHÔNG ĐƯỢC PHÉP ĐI MỘT MÌNH TRÊN TẤT CẢ CÁC CHUYẾN BAY QUỐC TẾ DO DELTA AIRLINES KHAI THÁC</w:t>
      </w:r>
    </w:p>
    <w:p w:rsidR="00337ED8" w:rsidRDefault="00337ED8" w:rsidP="00337ED8">
      <w:pPr>
        <w:rPr>
          <w:rFonts w:ascii="Arial" w:hAnsi="Arial" w:cs="Arial"/>
          <w:color w:val="222222"/>
        </w:rPr>
      </w:pP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3. Ngoại trừ :</w:t>
      </w:r>
      <w:r>
        <w:rPr>
          <w:rFonts w:ascii="Arial" w:hAnsi="Arial" w:cs="Arial"/>
          <w:color w:val="000000"/>
        </w:rPr>
        <w:t xml:space="preserve"> Những trẻ em có Quốc tịch Hoa Kỳ/thẻ thường trú nhân Hoa Kỳ </w:t>
      </w:r>
      <w:r>
        <w:rPr>
          <w:rFonts w:ascii="Verdana" w:hAnsi="Verdana" w:cs="Arial"/>
          <w:color w:val="333333"/>
        </w:rPr>
        <w:t>.</w:t>
      </w:r>
      <w:r>
        <w:rPr>
          <w:rFonts w:ascii="Arial" w:hAnsi="Arial" w:cs="Arial"/>
          <w:color w:val="000000"/>
        </w:rPr>
        <w:t>                     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0000"/>
        </w:rPr>
        <w:t>                      Những trẻ em không có người đi kèm được giải cứu về Mỹ mà nơi đó đã có Cha Mẹ/hoặc người thân đón ngay lúc đến.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333333"/>
        </w:rPr>
        <w:t>             </w:t>
      </w:r>
    </w:p>
    <w:p w:rsidR="00337ED8" w:rsidRDefault="00337ED8" w:rsidP="00337ED8">
      <w:pPr>
        <w:rPr>
          <w:rFonts w:ascii="Arial" w:hAnsi="Arial" w:cs="Arial"/>
          <w:color w:val="222222"/>
        </w:rPr>
      </w:pP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4. Yêu cầu :</w:t>
      </w:r>
      <w:r>
        <w:rPr>
          <w:rFonts w:ascii="Arial" w:hAnsi="Arial" w:cs="Arial"/>
          <w:color w:val="000000"/>
        </w:rPr>
        <w:t xml:space="preserve">  Kiểm tra kỹ tuổi của hành khách nếu khách có chuyến bay nối với các chuyến bay của Delta và tiến hành đổi hành trình bằng hãng hàng không khác. </w:t>
      </w:r>
    </w:p>
    <w:p w:rsidR="00337ED8" w:rsidRDefault="00337ED8" w:rsidP="00337ED8">
      <w:pPr>
        <w:rPr>
          <w:rFonts w:ascii="Arial" w:hAnsi="Arial" w:cs="Arial"/>
          <w:color w:val="222222"/>
        </w:rPr>
      </w:pP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* Trường hợp cần thiết để đổi hành trình hoặc đổi hãng khác, vui lòng liên hệ DL reservation 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01F1E"/>
        </w:rPr>
        <w:t>(Ngày thường: 0079-8651-7538/ Tất cả các ngày trong tuần: 1-800-692-1165)</w:t>
      </w:r>
    </w:p>
    <w:p w:rsidR="00337ED8" w:rsidRDefault="00337ED8" w:rsidP="00337ED8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 ** Lưu ý, kể từ 16MAR20, Delta không cho phép trẻ em dưới 14 tuổi đi một mình.</w:t>
      </w:r>
    </w:p>
    <w:p w:rsidR="00337ED8" w:rsidRDefault="00337ED8" w:rsidP="00337ED8">
      <w:pPr>
        <w:rPr>
          <w:rFonts w:ascii="Trebuchet MS" w:hAnsi="Trebuchet MS"/>
          <w:color w:val="073763"/>
        </w:rPr>
      </w:pPr>
    </w:p>
    <w:p w:rsidR="00337ED8" w:rsidRDefault="00337ED8" w:rsidP="00337ED8">
      <w:pPr>
        <w:rPr>
          <w:rFonts w:ascii="Trebuchet MS" w:hAnsi="Trebuchet MS"/>
          <w:color w:val="073763"/>
        </w:rPr>
      </w:pPr>
      <w:r>
        <w:rPr>
          <w:rFonts w:ascii="Trebuchet MS" w:hAnsi="Trebuchet MS"/>
          <w:color w:val="073763"/>
        </w:rPr>
        <w:t>=====================================================================================================================================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>///// ENGLISH /////</w:t>
      </w:r>
    </w:p>
    <w:p w:rsidR="00337ED8" w:rsidRDefault="00337ED8" w:rsidP="00337ED8">
      <w:pPr>
        <w:rPr>
          <w:rFonts w:ascii="Arial" w:hAnsi="Arial" w:cs="Arial"/>
          <w:color w:val="222222"/>
        </w:rPr>
      </w:pPr>
    </w:p>
    <w:p w:rsidR="00337ED8" w:rsidRDefault="00337ED8" w:rsidP="00337ED8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 xml:space="preserve">   1. Period : </w:t>
      </w:r>
      <w:r>
        <w:rPr>
          <w:rFonts w:ascii="Arial" w:hAnsi="Arial" w:cs="Arial"/>
          <w:color w:val="000000"/>
        </w:rPr>
        <w:t>Effective immediately until December 31, 2020</w:t>
      </w:r>
    </w:p>
    <w:p w:rsidR="00337ED8" w:rsidRDefault="00337ED8" w:rsidP="00337ED8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  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2. Embargo Summary  :</w:t>
      </w:r>
      <w:r>
        <w:rPr>
          <w:rFonts w:ascii="Arial" w:hAnsi="Arial" w:cs="Arial"/>
          <w:color w:val="000000"/>
        </w:rPr>
        <w:t> Minors 15-17 years traveling alone on DL's international flights will be embargoed</w:t>
      </w:r>
    </w:p>
    <w:p w:rsidR="00337ED8" w:rsidRDefault="00337ED8" w:rsidP="00337ED8">
      <w:pPr>
        <w:rPr>
          <w:rFonts w:ascii="Arial" w:hAnsi="Arial" w:cs="Arial"/>
          <w:color w:val="222222"/>
        </w:rPr>
      </w:pP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3. Exemptions: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Verdana" w:hAnsi="Verdana" w:cs="Arial"/>
          <w:color w:val="333333"/>
        </w:rPr>
        <w:t>Children travelling on flights to the US where they have citizenship or residence.</w:t>
      </w:r>
      <w:r>
        <w:rPr>
          <w:rFonts w:ascii="Arial" w:hAnsi="Arial" w:cs="Arial"/>
          <w:color w:val="000000"/>
        </w:rPr>
        <w:t>                     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0000"/>
        </w:rPr>
        <w:t>                       U</w:t>
      </w:r>
      <w:r>
        <w:rPr>
          <w:rFonts w:ascii="Verdana" w:hAnsi="Verdana" w:cs="Arial"/>
          <w:color w:val="333333"/>
        </w:rPr>
        <w:t>naccompanied minors being repatriated to the US where their parents/guardian 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333333"/>
        </w:rPr>
        <w:t>                       will meet them upon arrival. </w:t>
      </w:r>
    </w:p>
    <w:p w:rsidR="00337ED8" w:rsidRDefault="00337ED8" w:rsidP="00337ED8">
      <w:pPr>
        <w:rPr>
          <w:rFonts w:ascii="Arial" w:hAnsi="Arial" w:cs="Arial"/>
          <w:color w:val="222222"/>
        </w:rPr>
      </w:pP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4. Action required :</w:t>
      </w:r>
      <w:r>
        <w:rPr>
          <w:rFonts w:ascii="Arial" w:hAnsi="Arial" w:cs="Arial"/>
          <w:color w:val="000000"/>
        </w:rPr>
        <w:t>  Verify passenger age if the passenger has a connection to DL and reroute to a different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airline without such restriction, if necessary </w:t>
      </w:r>
    </w:p>
    <w:p w:rsidR="00337ED8" w:rsidRDefault="00337ED8" w:rsidP="00337ED8">
      <w:pPr>
        <w:rPr>
          <w:rFonts w:ascii="Arial" w:hAnsi="Arial" w:cs="Arial"/>
          <w:color w:val="222222"/>
        </w:rPr>
      </w:pP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* In case a rerouting is necessary,  reissue with alternative routes or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contact DL reservation / </w:t>
      </w:r>
      <w:r>
        <w:rPr>
          <w:rFonts w:ascii="Verdana" w:hAnsi="Verdana" w:cs="Arial"/>
          <w:color w:val="201F1E"/>
        </w:rPr>
        <w:t>(Weekdays 0079-8651-7538/ All days 1-800-692-1165)</w:t>
      </w:r>
    </w:p>
    <w:p w:rsidR="00337ED8" w:rsidRDefault="00337ED8" w:rsidP="00337ED8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:rsidR="00337ED8" w:rsidRDefault="00337ED8" w:rsidP="00337ED8">
      <w:pPr>
        <w:pStyle w:val="NormalWeb"/>
        <w:spacing w:before="0" w:beforeAutospacing="0" w:after="0" w:afterAutospacing="0"/>
        <w:ind w:left="16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 ** Embargo for UMNR under 14 years already in effect since March 16.</w:t>
      </w:r>
    </w:p>
    <w:p w:rsidR="00337ED8" w:rsidRDefault="00337ED8" w:rsidP="00337ED8">
      <w:pPr>
        <w:rPr>
          <w:rFonts w:ascii="Trebuchet MS" w:hAnsi="Trebuchet MS"/>
          <w:color w:val="073763"/>
        </w:rPr>
      </w:pPr>
    </w:p>
    <w:p w:rsidR="00337ED8" w:rsidRDefault="00337ED8" w:rsidP="00337ED8">
      <w:r>
        <w:rPr>
          <w:i/>
          <w:iCs/>
          <w:color w:val="0000FF"/>
        </w:rPr>
        <w:t>Thanks &amp; Best Regards</w:t>
      </w:r>
      <w:r>
        <w:rPr>
          <w:color w:val="0000FF"/>
        </w:rPr>
        <w:t>,</w:t>
      </w:r>
    </w:p>
    <w:p w:rsidR="00DD06AA" w:rsidRDefault="00DD06AA">
      <w:bookmarkStart w:id="0" w:name="_GoBack"/>
      <w:bookmarkEnd w:id="0"/>
    </w:p>
    <w:sectPr w:rsidR="00DD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D8"/>
    <w:rsid w:val="00337ED8"/>
    <w:rsid w:val="00D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7D35-C918-46A4-B558-F42B1EB5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E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2020-09-21T02:07:00Z</dcterms:created>
  <dcterms:modified xsi:type="dcterms:W3CDTF">2020-09-21T02:07:00Z</dcterms:modified>
</cp:coreProperties>
</file>